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AE" w:rsidRPr="008937AE" w:rsidRDefault="008937AE" w:rsidP="0089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8937AE" w:rsidRPr="008937AE" w:rsidRDefault="008937AE" w:rsidP="0089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Председатель МО ООГО           </w:t>
      </w:r>
    </w:p>
    <w:p w:rsidR="008937AE" w:rsidRPr="008937AE" w:rsidRDefault="008937AE" w:rsidP="0089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ДОСААФ России  города</w:t>
      </w:r>
    </w:p>
    <w:p w:rsidR="008937AE" w:rsidRPr="008937AE" w:rsidRDefault="008937AE" w:rsidP="0089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Елец Липецкой области</w:t>
      </w:r>
    </w:p>
    <w:p w:rsidR="008937AE" w:rsidRPr="008937AE" w:rsidRDefault="008937AE" w:rsidP="0089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ab/>
      </w:r>
      <w:r w:rsidRPr="008937AE">
        <w:rPr>
          <w:rFonts w:ascii="Times New Roman" w:hAnsi="Times New Roman" w:cs="Times New Roman"/>
          <w:sz w:val="24"/>
          <w:szCs w:val="24"/>
        </w:rPr>
        <w:tab/>
      </w:r>
      <w:r w:rsidRPr="008937AE">
        <w:rPr>
          <w:rFonts w:ascii="Times New Roman" w:hAnsi="Times New Roman" w:cs="Times New Roman"/>
          <w:sz w:val="24"/>
          <w:szCs w:val="24"/>
        </w:rPr>
        <w:tab/>
      </w:r>
      <w:r w:rsidRPr="008937AE">
        <w:rPr>
          <w:rFonts w:ascii="Times New Roman" w:hAnsi="Times New Roman" w:cs="Times New Roman"/>
          <w:sz w:val="24"/>
          <w:szCs w:val="24"/>
        </w:rPr>
        <w:tab/>
      </w:r>
      <w:r w:rsidRPr="008937AE">
        <w:rPr>
          <w:rFonts w:ascii="Times New Roman" w:hAnsi="Times New Roman" w:cs="Times New Roman"/>
          <w:sz w:val="24"/>
          <w:szCs w:val="24"/>
        </w:rPr>
        <w:tab/>
      </w:r>
      <w:r w:rsidRPr="008937AE">
        <w:rPr>
          <w:rFonts w:ascii="Times New Roman" w:hAnsi="Times New Roman" w:cs="Times New Roman"/>
          <w:sz w:val="24"/>
          <w:szCs w:val="24"/>
        </w:rPr>
        <w:tab/>
      </w:r>
      <w:r w:rsidRPr="008937AE">
        <w:rPr>
          <w:rFonts w:ascii="Times New Roman" w:hAnsi="Times New Roman" w:cs="Times New Roman"/>
          <w:sz w:val="24"/>
          <w:szCs w:val="24"/>
        </w:rPr>
        <w:tab/>
      </w:r>
      <w:r w:rsidRPr="008937AE">
        <w:rPr>
          <w:rFonts w:ascii="Times New Roman" w:hAnsi="Times New Roman" w:cs="Times New Roman"/>
          <w:sz w:val="24"/>
          <w:szCs w:val="24"/>
        </w:rPr>
        <w:tab/>
        <w:t>___________В.В. Льготкин</w:t>
      </w:r>
    </w:p>
    <w:p w:rsidR="008937AE" w:rsidRPr="008937AE" w:rsidRDefault="008937AE" w:rsidP="0089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AE" w:rsidRPr="008937AE" w:rsidRDefault="008937AE" w:rsidP="0089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proofErr w:type="gramStart"/>
      <w:r w:rsidRPr="008937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>____________№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>___</w:t>
      </w:r>
    </w:p>
    <w:p w:rsidR="008937AE" w:rsidRDefault="008937AE" w:rsidP="0089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169" w:rsidRPr="008937AE" w:rsidRDefault="008937AE" w:rsidP="0089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ПОЛОЖЕНИЕ</w:t>
      </w:r>
    </w:p>
    <w:p w:rsidR="00AA5169" w:rsidRDefault="008937AE" w:rsidP="0089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ОБ ОХРАНЕ ЗДОРОВЬЯ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937AE" w:rsidRPr="008937AE" w:rsidRDefault="008937AE" w:rsidP="0089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7AE" w:rsidRDefault="008937AE" w:rsidP="0089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1.1 Настоящее положение разработано в соответствии с Постановлением правительства Российской Федерации от 28 октября 2013г. № 966 «О лицензировании образовательной деятельности. Федеральный закон РФ «Об образовании в Российской Федерации» № 273-ФЗ.</w:t>
      </w:r>
    </w:p>
    <w:p w:rsidR="008937AE" w:rsidRDefault="008937AE" w:rsidP="0089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2.1. Основная цель - обеспечение оптимизации образовательного процесса, гарантирующего оптимальные условия для охраны, поддержания и сохранения зд</w:t>
      </w:r>
      <w:r w:rsidR="008937AE">
        <w:rPr>
          <w:rFonts w:ascii="Times New Roman" w:hAnsi="Times New Roman" w:cs="Times New Roman"/>
          <w:sz w:val="24"/>
          <w:szCs w:val="24"/>
        </w:rPr>
        <w:t xml:space="preserve">оровья </w:t>
      </w:r>
      <w:proofErr w:type="gramStart"/>
      <w:r w:rsidR="00893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37AE">
        <w:rPr>
          <w:rFonts w:ascii="Times New Roman" w:hAnsi="Times New Roman" w:cs="Times New Roman"/>
          <w:sz w:val="24"/>
          <w:szCs w:val="24"/>
        </w:rPr>
        <w:t>.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2.2 Задачи: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обеспечивающие: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текущий контроль за состоянием здоровья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>;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</w:t>
      </w:r>
      <w:r w:rsidR="008937AE">
        <w:rPr>
          <w:rFonts w:ascii="Times New Roman" w:hAnsi="Times New Roman" w:cs="Times New Roman"/>
          <w:sz w:val="24"/>
          <w:szCs w:val="24"/>
        </w:rPr>
        <w:t xml:space="preserve"> </w:t>
      </w:r>
      <w:r w:rsidRPr="008937AE">
        <w:rPr>
          <w:rFonts w:ascii="Times New Roman" w:hAnsi="Times New Roman" w:cs="Times New Roman"/>
          <w:sz w:val="24"/>
          <w:szCs w:val="24"/>
        </w:rPr>
        <w:t xml:space="preserve">мероприятий;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обучение и воспитание в области охраны здоровья;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повышение квалификации и аттестацию работников образовательной</w:t>
      </w:r>
      <w:r w:rsidR="008937AE">
        <w:rPr>
          <w:rFonts w:ascii="Times New Roman" w:hAnsi="Times New Roman" w:cs="Times New Roman"/>
          <w:sz w:val="24"/>
          <w:szCs w:val="24"/>
        </w:rPr>
        <w:t xml:space="preserve"> </w:t>
      </w:r>
      <w:r w:rsidRPr="008937AE">
        <w:rPr>
          <w:rFonts w:ascii="Times New Roman" w:hAnsi="Times New Roman" w:cs="Times New Roman"/>
          <w:sz w:val="24"/>
          <w:szCs w:val="24"/>
        </w:rPr>
        <w:t>организации (специализированного структурного образовательного подразделения организации, осуществляющей обучение) в области охраны здоровья и обеспечения безопасности жизнедеятельности.</w:t>
      </w:r>
    </w:p>
    <w:p w:rsidR="00466171" w:rsidRDefault="00466171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AE" w:rsidRDefault="008937AE" w:rsidP="0089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3. ОРГАНИЗАЦИЯ РАБОТЫ ПО ОХРАНЕ ЗДОРОВЬЯ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3.1 Охрана здоровь</w:t>
      </w:r>
      <w:r w:rsidR="008937AE">
        <w:rPr>
          <w:rFonts w:ascii="Times New Roman" w:hAnsi="Times New Roman" w:cs="Times New Roman"/>
          <w:sz w:val="24"/>
          <w:szCs w:val="24"/>
        </w:rPr>
        <w:t>я обучающихся включает в себя:</w:t>
      </w:r>
      <w:proofErr w:type="gramEnd"/>
    </w:p>
    <w:p w:rsidR="00CB6B17" w:rsidRPr="00CB6B17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3.1.1 Оказание первичной медико-санитарной помощи в порядке, установленном законодательством в сфере охраны здоровья. Организацию оказания первичной медико-санитарной помощи обучающимся осуществля</w:t>
      </w:r>
      <w:r w:rsidR="00CB6B17">
        <w:rPr>
          <w:rFonts w:ascii="Times New Roman" w:hAnsi="Times New Roman" w:cs="Times New Roman"/>
          <w:sz w:val="24"/>
          <w:szCs w:val="24"/>
        </w:rPr>
        <w:t>ет</w:t>
      </w:r>
      <w:r w:rsidRPr="008937AE">
        <w:rPr>
          <w:rFonts w:ascii="Times New Roman" w:hAnsi="Times New Roman" w:cs="Times New Roman"/>
          <w:sz w:val="24"/>
          <w:szCs w:val="24"/>
        </w:rPr>
        <w:t xml:space="preserve"> </w:t>
      </w:r>
      <w:r w:rsidR="00CB6B17" w:rsidRPr="00CB6B17">
        <w:rPr>
          <w:rFonts w:ascii="Times New Roman" w:hAnsi="Times New Roman" w:cs="Times New Roman"/>
          <w:sz w:val="24"/>
          <w:szCs w:val="24"/>
        </w:rPr>
        <w:t xml:space="preserve">ООО «Клиника </w:t>
      </w:r>
      <w:proofErr w:type="spellStart"/>
      <w:r w:rsidR="00CB6B17" w:rsidRPr="00CB6B17">
        <w:rPr>
          <w:rFonts w:ascii="Times New Roman" w:hAnsi="Times New Roman" w:cs="Times New Roman"/>
          <w:sz w:val="24"/>
          <w:szCs w:val="24"/>
        </w:rPr>
        <w:t>Диганостика</w:t>
      </w:r>
      <w:proofErr w:type="spellEnd"/>
      <w:r w:rsidR="00CB6B17" w:rsidRPr="00CB6B17">
        <w:rPr>
          <w:rFonts w:ascii="Times New Roman" w:hAnsi="Times New Roman" w:cs="Times New Roman"/>
          <w:sz w:val="24"/>
          <w:szCs w:val="24"/>
        </w:rPr>
        <w:t xml:space="preserve"> Плюс» (по договору).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3.1.2 Определение оптимальной нагрузки, режима учебных заняти</w:t>
      </w:r>
      <w:r w:rsidR="008937AE">
        <w:rPr>
          <w:rFonts w:ascii="Times New Roman" w:hAnsi="Times New Roman" w:cs="Times New Roman"/>
          <w:sz w:val="24"/>
          <w:szCs w:val="24"/>
        </w:rPr>
        <w:t>й (</w:t>
      </w:r>
      <w:proofErr w:type="gramStart"/>
      <w:r w:rsidR="008937AE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="008937AE">
        <w:rPr>
          <w:rFonts w:ascii="Times New Roman" w:hAnsi="Times New Roman" w:cs="Times New Roman"/>
          <w:sz w:val="24"/>
          <w:szCs w:val="24"/>
        </w:rPr>
        <w:t xml:space="preserve"> организации).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3.1.</w:t>
      </w:r>
      <w:r w:rsidR="00CB6B17">
        <w:rPr>
          <w:rFonts w:ascii="Times New Roman" w:hAnsi="Times New Roman" w:cs="Times New Roman"/>
          <w:sz w:val="24"/>
          <w:szCs w:val="24"/>
        </w:rPr>
        <w:t>3</w:t>
      </w:r>
      <w:r w:rsidRPr="008937AE">
        <w:rPr>
          <w:rFonts w:ascii="Times New Roman" w:hAnsi="Times New Roman" w:cs="Times New Roman"/>
          <w:sz w:val="24"/>
          <w:szCs w:val="24"/>
        </w:rPr>
        <w:t xml:space="preserve"> Обеспечение безопасности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во время пребывания в организации, осуществляющ</w:t>
      </w:r>
      <w:r w:rsidR="008937AE">
        <w:rPr>
          <w:rFonts w:ascii="Times New Roman" w:hAnsi="Times New Roman" w:cs="Times New Roman"/>
          <w:sz w:val="24"/>
          <w:szCs w:val="24"/>
        </w:rPr>
        <w:t>ей образовательную деятельность.</w:t>
      </w:r>
    </w:p>
    <w:p w:rsidR="008937AE" w:rsidRDefault="00CB6B17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3.1.4</w:t>
      </w:r>
      <w:r w:rsidR="00AA5169" w:rsidRPr="008937AE">
        <w:rPr>
          <w:rFonts w:ascii="Times New Roman" w:hAnsi="Times New Roman" w:cs="Times New Roman"/>
          <w:sz w:val="24"/>
          <w:szCs w:val="24"/>
        </w:rPr>
        <w:t xml:space="preserve"> Профилактику несчастных случаев с </w:t>
      </w:r>
      <w:proofErr w:type="gramStart"/>
      <w:r w:rsidR="00AA5169" w:rsidRPr="008937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A5169" w:rsidRPr="008937AE">
        <w:rPr>
          <w:rFonts w:ascii="Times New Roman" w:hAnsi="Times New Roman" w:cs="Times New Roman"/>
          <w:sz w:val="24"/>
          <w:szCs w:val="24"/>
        </w:rPr>
        <w:t xml:space="preserve"> во время пребывания в организации, осуществляюще</w:t>
      </w:r>
      <w:r w:rsidR="008937AE">
        <w:rPr>
          <w:rFonts w:ascii="Times New Roman" w:hAnsi="Times New Roman" w:cs="Times New Roman"/>
          <w:sz w:val="24"/>
          <w:szCs w:val="24"/>
        </w:rPr>
        <w:t>й образовательную деятельность.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>роводят профилактику и запрещение курения, употребления алкогольных, слабоалкогольных напитков, пива, наркотических средств и психотропных веществ, их аналогов и</w:t>
      </w:r>
      <w:r w:rsidR="008937AE">
        <w:rPr>
          <w:rFonts w:ascii="Times New Roman" w:hAnsi="Times New Roman" w:cs="Times New Roman"/>
          <w:sz w:val="24"/>
          <w:szCs w:val="24"/>
        </w:rPr>
        <w:t xml:space="preserve"> других одурманивающих веществ.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3.3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 xml:space="preserve">Инструкции, разработанные и утвержденные в </w:t>
      </w:r>
      <w:r w:rsidR="00CB6B17">
        <w:rPr>
          <w:rFonts w:ascii="Times New Roman" w:hAnsi="Times New Roman" w:cs="Times New Roman"/>
          <w:sz w:val="24"/>
          <w:szCs w:val="24"/>
        </w:rPr>
        <w:t>МО ООГО ДОСААФ России города Елец Липецкой области</w:t>
      </w:r>
      <w:r w:rsidRPr="008937AE">
        <w:rPr>
          <w:rFonts w:ascii="Times New Roman" w:hAnsi="Times New Roman" w:cs="Times New Roman"/>
          <w:sz w:val="24"/>
          <w:szCs w:val="24"/>
        </w:rPr>
        <w:t xml:space="preserve"> подлежат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обязательному исполнению.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3.4 С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проводятся обязательные инструктажи по технике безопасности. Обучающиеся расписываются об ознакомлении с определенной инструкцией в </w:t>
      </w:r>
      <w:r w:rsidRPr="008937AE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специальном журнале по технике безопасности, имеющемся в каждом классе </w:t>
      </w:r>
      <w:r w:rsidR="00CB6B17">
        <w:rPr>
          <w:rFonts w:ascii="Times New Roman" w:hAnsi="Times New Roman" w:cs="Times New Roman"/>
          <w:sz w:val="24"/>
          <w:szCs w:val="24"/>
        </w:rPr>
        <w:t>МО ООГО ДОСААФ России города Елец Липецкой области.</w:t>
      </w:r>
    </w:p>
    <w:p w:rsidR="00CB6B17" w:rsidRDefault="00CB6B17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AE" w:rsidRDefault="008937AE" w:rsidP="0089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4. УСЛОВИЯ ДЛЯ ОХРАНЫ ЗДОРОВЬЯ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4.1 </w:t>
      </w:r>
      <w:r w:rsidR="00CB6B17">
        <w:rPr>
          <w:rFonts w:ascii="Times New Roman" w:hAnsi="Times New Roman" w:cs="Times New Roman"/>
          <w:sz w:val="24"/>
          <w:szCs w:val="24"/>
        </w:rPr>
        <w:t>МО ООГО ДОСААФ России города Елец Липецкой</w:t>
      </w:r>
      <w:r w:rsidR="00CB6B17" w:rsidRPr="008937AE">
        <w:rPr>
          <w:rFonts w:ascii="Times New Roman" w:hAnsi="Times New Roman" w:cs="Times New Roman"/>
          <w:sz w:val="24"/>
          <w:szCs w:val="24"/>
        </w:rPr>
        <w:t xml:space="preserve"> </w:t>
      </w:r>
      <w:r w:rsidRPr="008937A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создает условия для охраны здоровья обучающихся, в том числе обеспечивает: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4.1.1 Соблюдение государственных санитарно-эпидемиологических правил и нормативов;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7AE">
        <w:rPr>
          <w:rFonts w:ascii="Times New Roman" w:hAnsi="Times New Roman" w:cs="Times New Roman"/>
          <w:sz w:val="24"/>
          <w:szCs w:val="24"/>
        </w:rPr>
        <w:t xml:space="preserve">4.1.2 Расследование и учет несчастных случаев с обучающимися во время пребывания в </w:t>
      </w:r>
      <w:r w:rsidR="00CB6B17">
        <w:rPr>
          <w:rFonts w:ascii="Times New Roman" w:hAnsi="Times New Roman" w:cs="Times New Roman"/>
          <w:sz w:val="24"/>
          <w:szCs w:val="24"/>
        </w:rPr>
        <w:t>МО ООГО ДОСААФ России города Елец Липецкой</w:t>
      </w:r>
      <w:r w:rsidR="00CB6B17" w:rsidRPr="008937AE">
        <w:rPr>
          <w:rFonts w:ascii="Times New Roman" w:hAnsi="Times New Roman" w:cs="Times New Roman"/>
          <w:sz w:val="24"/>
          <w:szCs w:val="24"/>
        </w:rPr>
        <w:t xml:space="preserve"> </w:t>
      </w:r>
      <w:r w:rsidRPr="008937AE">
        <w:rPr>
          <w:rFonts w:ascii="Times New Roman" w:hAnsi="Times New Roman" w:cs="Times New Roman"/>
          <w:sz w:val="24"/>
          <w:szCs w:val="24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8937AE" w:rsidRDefault="008937AE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AE" w:rsidRDefault="008937AE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ИНСТРУКЦИЯ № 1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ПОЛОЖЕНИЮ «ОБ ОХРАНЕ ЗДОРОВЬЯ ОБУЧАЮЩИХСЯ» </w:t>
      </w:r>
    </w:p>
    <w:p w:rsidR="008937AE" w:rsidRDefault="008937AE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"Безопасность - это состояние защищенности жизненно важных интересов личности, общества и государства от внутренних и внешних угроз" (ст. 1 Закона РФ "О безопасности"). Пожары, массовые заболевания и отравления учащихся, чрезвычайные ситуации криминального характера, дорожно-транспортные происшествия, бытовые несчастные случаи - всё это оборачивается невосполнимыми потерями жизни и здоровья обучающихся и персонала образовательных учреждений, тяжелыми психологическими травмами. Система комплексной безопасности подразумевает состояние защищенности образовательной организации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образовательной организации, чем обеспечение безопасных условий проведения учебного процесса, которые предполагают гарантии сохранения жизни и здоровья обучающихся. Под обеспечением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 Безопасность </w:t>
      </w:r>
      <w:r w:rsidR="00CB6B1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937AE">
        <w:rPr>
          <w:rFonts w:ascii="Times New Roman" w:hAnsi="Times New Roman" w:cs="Times New Roman"/>
          <w:sz w:val="24"/>
          <w:szCs w:val="24"/>
        </w:rPr>
        <w:t xml:space="preserve"> является приоритетной в деятельности администрации </w:t>
      </w:r>
      <w:r w:rsidR="00CB6B17">
        <w:rPr>
          <w:rFonts w:ascii="Times New Roman" w:hAnsi="Times New Roman" w:cs="Times New Roman"/>
          <w:sz w:val="24"/>
          <w:szCs w:val="24"/>
        </w:rPr>
        <w:t>МО ООГО ДОСААФ России города Елец Липецкой</w:t>
      </w:r>
      <w:r w:rsidRPr="008937AE">
        <w:rPr>
          <w:rFonts w:ascii="Times New Roman" w:hAnsi="Times New Roman" w:cs="Times New Roman"/>
          <w:sz w:val="24"/>
          <w:szCs w:val="24"/>
        </w:rPr>
        <w:t>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</w:t>
      </w:r>
      <w:r w:rsidR="00CB6B17">
        <w:rPr>
          <w:rFonts w:ascii="Times New Roman" w:hAnsi="Times New Roman" w:cs="Times New Roman"/>
          <w:sz w:val="24"/>
          <w:szCs w:val="24"/>
        </w:rPr>
        <w:t>ний охраны труда. Безопасность образовательной организации</w:t>
      </w:r>
      <w:r w:rsidRPr="008937AE">
        <w:rPr>
          <w:rFonts w:ascii="Times New Roman" w:hAnsi="Times New Roman" w:cs="Times New Roman"/>
          <w:sz w:val="24"/>
          <w:szCs w:val="24"/>
        </w:rPr>
        <w:t xml:space="preserve"> включает все виды безопасности, в том числе: пожарную, </w:t>
      </w:r>
      <w:r w:rsidR="008937AE">
        <w:rPr>
          <w:rFonts w:ascii="Times New Roman" w:hAnsi="Times New Roman" w:cs="Times New Roman"/>
          <w:sz w:val="24"/>
          <w:szCs w:val="24"/>
        </w:rPr>
        <w:t>электрическую, взрывоопасность.</w:t>
      </w:r>
    </w:p>
    <w:p w:rsidR="008937AE" w:rsidRPr="008937AE" w:rsidRDefault="00AA5169" w:rsidP="00893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7AE">
        <w:rPr>
          <w:rFonts w:ascii="Times New Roman" w:hAnsi="Times New Roman" w:cs="Times New Roman"/>
          <w:b/>
          <w:sz w:val="24"/>
          <w:szCs w:val="24"/>
        </w:rPr>
        <w:t>Обеспечение компле</w:t>
      </w:r>
      <w:r w:rsidR="008937AE">
        <w:rPr>
          <w:rFonts w:ascii="Times New Roman" w:hAnsi="Times New Roman" w:cs="Times New Roman"/>
          <w:b/>
          <w:sz w:val="24"/>
          <w:szCs w:val="24"/>
        </w:rPr>
        <w:t xml:space="preserve">ксной безопасности </w:t>
      </w:r>
      <w:proofErr w:type="gramStart"/>
      <w:r w:rsidR="008937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B6B17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Комплексная безопасность образовательной организации - это совокупность мер и мероприятий образовательной организации,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 </w:t>
      </w:r>
    </w:p>
    <w:p w:rsidR="00CB6B17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Под комплексной безопасностью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понимаем выполнение мероприятия: - обеспечение безопасного функционирова</w:t>
      </w:r>
      <w:r w:rsidR="00CB6B17">
        <w:rPr>
          <w:rFonts w:ascii="Times New Roman" w:hAnsi="Times New Roman" w:cs="Times New Roman"/>
          <w:sz w:val="24"/>
          <w:szCs w:val="24"/>
        </w:rPr>
        <w:t>ния образовательной организации.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Основной целью по реализации программы в данном направлении является обеспечение комплексного подхода, сочетающего в себе основные мероприятия по безопасному функционирован</w:t>
      </w:r>
      <w:r w:rsidR="008937AE">
        <w:rPr>
          <w:rFonts w:ascii="Times New Roman" w:hAnsi="Times New Roman" w:cs="Times New Roman"/>
          <w:sz w:val="24"/>
          <w:szCs w:val="24"/>
        </w:rPr>
        <w:t>ию образовательной организации.</w:t>
      </w:r>
    </w:p>
    <w:p w:rsidR="008937AE" w:rsidRPr="008937AE" w:rsidRDefault="00AA5169" w:rsidP="00893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7AE">
        <w:rPr>
          <w:rFonts w:ascii="Times New Roman" w:hAnsi="Times New Roman" w:cs="Times New Roman"/>
          <w:b/>
          <w:sz w:val="24"/>
          <w:szCs w:val="24"/>
        </w:rPr>
        <w:t>Безопасное функционирован</w:t>
      </w:r>
      <w:r w:rsidR="008937AE">
        <w:rPr>
          <w:rFonts w:ascii="Times New Roman" w:hAnsi="Times New Roman" w:cs="Times New Roman"/>
          <w:b/>
          <w:sz w:val="24"/>
          <w:szCs w:val="24"/>
        </w:rPr>
        <w:t>ие образовательной организации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Под</w:t>
      </w:r>
      <w:r w:rsidR="00CB6B17">
        <w:rPr>
          <w:rFonts w:ascii="Times New Roman" w:hAnsi="Times New Roman" w:cs="Times New Roman"/>
          <w:sz w:val="24"/>
          <w:szCs w:val="24"/>
        </w:rPr>
        <w:t xml:space="preserve"> безопасным функционированием образовательной организации</w:t>
      </w:r>
      <w:r w:rsidRPr="008937AE">
        <w:rPr>
          <w:rFonts w:ascii="Times New Roman" w:hAnsi="Times New Roman" w:cs="Times New Roman"/>
          <w:sz w:val="24"/>
          <w:szCs w:val="24"/>
        </w:rPr>
        <w:t xml:space="preserve"> понимается обеспечение безопасности обучающихся, работников во время трудовой, учебной </w:t>
      </w:r>
      <w:r w:rsidRPr="008937AE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путем повышения безопасности жизнедеятельности: пожарной, электротехнической и технической безопасности зданий, сооружений. Основная задача реализация государственной политики и требований законодательных и иных нормативных актов в области обеспечения безопасности </w:t>
      </w:r>
      <w:r w:rsidR="00CB6B1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937AE">
        <w:rPr>
          <w:rFonts w:ascii="Times New Roman" w:hAnsi="Times New Roman" w:cs="Times New Roman"/>
          <w:sz w:val="24"/>
          <w:szCs w:val="24"/>
        </w:rPr>
        <w:t xml:space="preserve">, направленных на защиту здоровья и сохранение жизни обучающихся, работников во время их трудовой, учебной и деятельности. Решение этой задачи обеспечивается путем реализации программных мероприятий по следующим основным направлениям: </w:t>
      </w:r>
    </w:p>
    <w:p w:rsidR="008937AE" w:rsidRPr="008937AE" w:rsidRDefault="00AA5169" w:rsidP="00893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7AE">
        <w:rPr>
          <w:rFonts w:ascii="Times New Roman" w:hAnsi="Times New Roman" w:cs="Times New Roman"/>
          <w:b/>
          <w:sz w:val="24"/>
          <w:szCs w:val="24"/>
        </w:rPr>
        <w:t xml:space="preserve">Безопасная инфраструктура </w:t>
      </w:r>
      <w:r w:rsidR="00CB6B17" w:rsidRPr="00CB6B17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Pr="008937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B6B17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- безопасное состояние и содержание здания, помещений, инженерного и вспомогательного оборудования в соответствии с санитарно-гигиеническими нормами, правилами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7A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>, требованиями ОТ и ТБ;</w:t>
      </w:r>
    </w:p>
    <w:p w:rsidR="00CB6B17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- кадровое обеспечение образовательной организации квалифицированным педагогическим, и обслуживающим персоналом, обеспечивающим безопасность режима обучения; - обеспечение антитеррористической защищенности образовательной организации за счет организации плановой работы по данному направлению;</w:t>
      </w:r>
    </w:p>
    <w:p w:rsidR="00CB6B17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- обеспечение пожарной и </w:t>
      </w:r>
      <w:proofErr w:type="spellStart"/>
      <w:r w:rsidRPr="008937A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за счет организации плановой работы, выполнения норм и правил пожарной безопасности и оснащения </w:t>
      </w:r>
      <w:r w:rsidR="00CB6B1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937AE">
        <w:rPr>
          <w:rFonts w:ascii="Times New Roman" w:hAnsi="Times New Roman" w:cs="Times New Roman"/>
          <w:sz w:val="24"/>
          <w:szCs w:val="24"/>
        </w:rPr>
        <w:t xml:space="preserve"> современным противопожарным оборудованием, средствами защиты и пожаротушения, организация их закупок, монтажа, технического и сервисного обслуживания;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- обеспечение соблюдения требований охраны труда и техники безопасности в образовательной организации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>инансово-экономическое обеспечение мер и мероприятий по безопасному функционированию образовательной организации.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b/>
          <w:sz w:val="24"/>
          <w:szCs w:val="24"/>
        </w:rPr>
        <w:t xml:space="preserve"> Организационное</w:t>
      </w:r>
      <w:r w:rsidRPr="008937AE">
        <w:rPr>
          <w:rFonts w:ascii="Times New Roman" w:hAnsi="Times New Roman" w:cs="Times New Roman"/>
          <w:sz w:val="24"/>
          <w:szCs w:val="24"/>
        </w:rPr>
        <w:t>: - нормативно-ресурсное обеспечение, планирование и документация, регламентирующая деятельность образовательной организации по вопросу безопасности учреждения, - изучение и совершенствование нормативно-правовой базы в области комплексной безопасности объектов системы образования; - организация взаимодействия с органами власти, правоохранительными органами, вспомогательными службами, общественностью</w:t>
      </w:r>
      <w:r w:rsidR="008937AE">
        <w:rPr>
          <w:rFonts w:ascii="Times New Roman" w:hAnsi="Times New Roman" w:cs="Times New Roman"/>
          <w:sz w:val="24"/>
          <w:szCs w:val="24"/>
        </w:rPr>
        <w:t>;</w:t>
      </w:r>
    </w:p>
    <w:p w:rsidR="008937AE" w:rsidRPr="008937AE" w:rsidRDefault="00AA5169" w:rsidP="00893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7AE">
        <w:rPr>
          <w:rFonts w:ascii="Times New Roman" w:hAnsi="Times New Roman" w:cs="Times New Roman"/>
          <w:b/>
          <w:sz w:val="24"/>
          <w:szCs w:val="24"/>
        </w:rPr>
        <w:t xml:space="preserve">Обучение и проведение инструктажей: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- организация обучения работников трудового коллектива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и ТБ, пожарной безопасности, вопросам ГО, дейс</w:t>
      </w:r>
      <w:r w:rsidR="008937AE">
        <w:rPr>
          <w:rFonts w:ascii="Times New Roman" w:hAnsi="Times New Roman" w:cs="Times New Roman"/>
          <w:sz w:val="24"/>
          <w:szCs w:val="24"/>
        </w:rPr>
        <w:t>твиям в чрезвычайных ситуациях;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Общие правила техники безопасности и организация учебной деятельности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в учебном классе:</w:t>
      </w:r>
    </w:p>
    <w:p w:rsidR="00CB6B17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Учебный класс является обучающим центром по получению знаний и приобретению первоначальных навыков в работе по профессии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квалификационной характеристики.  Учебную деятельность обучающихся должна осуществляться под руководством преподавателя и только после проведенного инструктажа по правилам техники безопасности (в дальнейшем ТБ).  Обучающиеся обязаны приходить на занятия подготовленными к учебной деятельности, и иметь при себе учебные принадлежности.  Быть сосредоточенными в процессе учебной деятельности. Бережно относиться к оборудованию учебного класса, и оказывать содействие по поддержанию его в рабочем состоянии. Перед началом выполнения Лабораторно-практических работ (в дальнейшем ЛПР), все учащиеся группы обязаны пройти дополнительный специальный инструктаж по правилам ТБ, </w:t>
      </w:r>
      <w:proofErr w:type="spellStart"/>
      <w:r w:rsidRPr="008937AE">
        <w:rPr>
          <w:rFonts w:ascii="Times New Roman" w:hAnsi="Times New Roman" w:cs="Times New Roman"/>
          <w:sz w:val="24"/>
          <w:szCs w:val="24"/>
        </w:rPr>
        <w:t>электроопасности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7AE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>.  При выполнении ЛПР содержать раб</w:t>
      </w:r>
      <w:r w:rsidR="00CB6B17">
        <w:rPr>
          <w:rFonts w:ascii="Times New Roman" w:hAnsi="Times New Roman" w:cs="Times New Roman"/>
          <w:sz w:val="24"/>
          <w:szCs w:val="24"/>
        </w:rPr>
        <w:t xml:space="preserve">очее место в чистоте и порядке. </w:t>
      </w:r>
      <w:r w:rsidRPr="008937AE">
        <w:rPr>
          <w:rFonts w:ascii="Times New Roman" w:hAnsi="Times New Roman" w:cs="Times New Roman"/>
          <w:sz w:val="24"/>
          <w:szCs w:val="24"/>
        </w:rPr>
        <w:t xml:space="preserve">Механизмы, сборочные единицы автомобиля, приборы, укладывать на свое место, после их использования в процессе выполнения ЛПР.  Плакаты, инструктивные карты, учебную литературу и имеющие инструменты уложить, в отведенное место.  Обучающиеся обязаны оформлять отчет о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ЛПР и ответить на контрольные вопросы преподавателя или мастера производственного обучения.  Запрещается производить какие-либо разборочно-сборочные работы механизмов и приборов не предусмотренные в заданиях ЛПР.  Все обучающиеся обязаны, </w:t>
      </w:r>
      <w:r w:rsidRPr="008937AE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учебной деятельности, соблюдать правила ТБ, </w:t>
      </w:r>
      <w:proofErr w:type="spellStart"/>
      <w:r w:rsidRPr="008937A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7AE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6B17" w:rsidRDefault="00CB6B17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AE" w:rsidRDefault="008937AE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ИНСТРУКЦИЯ № 2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ПОЛОЖЕНИЮ «ОБ ОХРАНЕ ЗДОРОВЬЯ ОБУЧАЮЩИХСЯ» </w:t>
      </w:r>
    </w:p>
    <w:p w:rsidR="00466171" w:rsidRDefault="00466171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Пожарная безопасность Основная концепция и требования по пожарной безопасности определены и сформулированы в Федеральном законе РФ от 21.12.1994 № </w:t>
      </w:r>
      <w:proofErr w:type="spellStart"/>
      <w:r w:rsidRPr="008937AE">
        <w:rPr>
          <w:rFonts w:ascii="Times New Roman" w:hAnsi="Times New Roman" w:cs="Times New Roman"/>
          <w:sz w:val="24"/>
          <w:szCs w:val="24"/>
        </w:rPr>
        <w:t>бЗ-ФЗ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 xml:space="preserve"> "О пожарной безопасности". Анализ причин возникновения пожаров и возгораний в образовательных организациях показывает и специалисты </w:t>
      </w:r>
      <w:proofErr w:type="spellStart"/>
      <w:r w:rsidRPr="008937AE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 xml:space="preserve"> МЧС РФ подтверждают, что только в 20% случаев они происходят по причине неисправности электропроводки и электрооборудования, а в 70% - вызваны халатностью, а иногда и преступной бездеятельностью должностных лиц, ответственных за обе</w:t>
      </w:r>
      <w:r w:rsidR="008937AE">
        <w:rPr>
          <w:rFonts w:ascii="Times New Roman" w:hAnsi="Times New Roman" w:cs="Times New Roman"/>
          <w:sz w:val="24"/>
          <w:szCs w:val="24"/>
        </w:rPr>
        <w:t>спечение пожарной безопасности.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включает: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- 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- обеспечение образовательных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первичными средствами пожаротушения в соответствии с нормами, установленных Правилами пожарной безопасности в РФ (ППБ 01-03);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- неукоснительное выполнение требований </w:t>
      </w:r>
      <w:proofErr w:type="spellStart"/>
      <w:r w:rsidRPr="008937AE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 xml:space="preserve"> по устранению недостатков по пожарной безопасности;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- совершенствование системы оповещения о пожаре и эвакуации людей при пожаре;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- перезарядку огнетушителей (в сроки согласно паспорт</w:t>
      </w:r>
      <w:r w:rsidR="00CB6B17">
        <w:rPr>
          <w:rFonts w:ascii="Times New Roman" w:hAnsi="Times New Roman" w:cs="Times New Roman"/>
          <w:sz w:val="24"/>
          <w:szCs w:val="24"/>
        </w:rPr>
        <w:t>у</w:t>
      </w:r>
      <w:r w:rsidRPr="008937AE">
        <w:rPr>
          <w:rFonts w:ascii="Times New Roman" w:hAnsi="Times New Roman" w:cs="Times New Roman"/>
          <w:sz w:val="24"/>
          <w:szCs w:val="24"/>
        </w:rPr>
        <w:t>)</w:t>
      </w:r>
      <w:r w:rsidR="008937AE">
        <w:rPr>
          <w:rFonts w:ascii="Times New Roman" w:hAnsi="Times New Roman" w:cs="Times New Roman"/>
          <w:sz w:val="24"/>
          <w:szCs w:val="24"/>
        </w:rPr>
        <w:t>;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- защита от пожара электросетей и электроустановок, приведение их в противопожарное состояние;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- поддержание в надлежащем состоянии путей эвакуации и запасных выходов;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Пожарная безопасность не может быть формальной: первостепенное условие - практическая реализация противопожарных мероприятий, предписанных Законом РФ о пожарной безопасности и Правилами пожарной безопасности в РФ (ППБ 01- 03) и разработанными в образовательной организации локальными нормативными актами и методическими документами по пожарной безопасности. 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>Наиболее важными локальными нормативно-правовыми документами являются: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- приказ о назначении ответственных за противопожарное состояние помещений;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- инструкция о мерах пожарной безопасности в автошколе. Инструкция по пожарной безопасности - основной рабочий документ для пользования, в котором отражены практически все вопросы ПБ и действия в случае возникновения пожара;</w:t>
      </w:r>
    </w:p>
    <w:p w:rsid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- план эвакуации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при возникновении пожара в </w:t>
      </w:r>
      <w:r w:rsidR="00CB6B1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937AE">
        <w:rPr>
          <w:rFonts w:ascii="Times New Roman" w:hAnsi="Times New Roman" w:cs="Times New Roman"/>
          <w:sz w:val="24"/>
          <w:szCs w:val="24"/>
        </w:rPr>
        <w:t>;</w:t>
      </w:r>
    </w:p>
    <w:p w:rsidR="008937AE" w:rsidRPr="00CB6B17" w:rsidRDefault="00AA5169" w:rsidP="00893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 Главная цель по обеспечению ПБ в </w:t>
      </w:r>
      <w:r w:rsidR="00CB6B1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937AE">
        <w:rPr>
          <w:rFonts w:ascii="Times New Roman" w:hAnsi="Times New Roman" w:cs="Times New Roman"/>
          <w:sz w:val="24"/>
          <w:szCs w:val="24"/>
        </w:rPr>
        <w:t xml:space="preserve"> - сохранение жизни и </w:t>
      </w:r>
      <w:proofErr w:type="gramStart"/>
      <w:r w:rsidRPr="008937A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937AE">
        <w:rPr>
          <w:rFonts w:ascii="Times New Roman" w:hAnsi="Times New Roman" w:cs="Times New Roman"/>
          <w:sz w:val="24"/>
          <w:szCs w:val="24"/>
        </w:rPr>
        <w:t xml:space="preserve"> обучающихся и персонала за счет высокой степени противопожарного состояния автошколы, исключения предпосылок к возгоранию и возникновению пожара </w:t>
      </w:r>
      <w:proofErr w:type="spellStart"/>
      <w:r w:rsidRPr="00CB6B17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proofErr w:type="spellEnd"/>
      <w:r w:rsidRPr="00CB6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C55" w:rsidRPr="008937AE" w:rsidRDefault="00AA5169" w:rsidP="0089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7AE">
        <w:rPr>
          <w:rFonts w:ascii="Times New Roman" w:hAnsi="Times New Roman" w:cs="Times New Roman"/>
          <w:sz w:val="24"/>
          <w:szCs w:val="24"/>
        </w:rPr>
        <w:t xml:space="preserve">Основными нормативными документами, регламентирующими требования по </w:t>
      </w:r>
      <w:proofErr w:type="spellStart"/>
      <w:r w:rsidRPr="008937A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 xml:space="preserve">, являются правила устройства электроустановок (ПУЭ) и Правил технической эксплуатации электроустановок потребителей (ПТЭЭП) (введены в действие с 01.07.2003 года). Требования к электросетям и </w:t>
      </w:r>
      <w:proofErr w:type="spellStart"/>
      <w:r w:rsidRPr="008937AE">
        <w:rPr>
          <w:rFonts w:ascii="Times New Roman" w:hAnsi="Times New Roman" w:cs="Times New Roman"/>
          <w:sz w:val="24"/>
          <w:szCs w:val="24"/>
        </w:rPr>
        <w:t>электроустановочным</w:t>
      </w:r>
      <w:proofErr w:type="spellEnd"/>
      <w:r w:rsidRPr="008937AE">
        <w:rPr>
          <w:rFonts w:ascii="Times New Roman" w:hAnsi="Times New Roman" w:cs="Times New Roman"/>
          <w:sz w:val="24"/>
          <w:szCs w:val="24"/>
        </w:rPr>
        <w:t xml:space="preserve"> изделиям. Светильники должны быть надежно подвешены к потолку и иметь светорассеивающую арматуру. 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</w:t>
      </w:r>
    </w:p>
    <w:sectPr w:rsidR="00BF3C55" w:rsidRPr="008937AE" w:rsidSect="00BF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69"/>
    <w:rsid w:val="00466171"/>
    <w:rsid w:val="006340C6"/>
    <w:rsid w:val="008937AE"/>
    <w:rsid w:val="009E6C4A"/>
    <w:rsid w:val="00AA5169"/>
    <w:rsid w:val="00BF3C55"/>
    <w:rsid w:val="00CB6B17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1</cp:revision>
  <dcterms:created xsi:type="dcterms:W3CDTF">2020-08-18T16:34:00Z</dcterms:created>
  <dcterms:modified xsi:type="dcterms:W3CDTF">2020-08-18T17:10:00Z</dcterms:modified>
</cp:coreProperties>
</file>