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86" w:rsidRPr="00E74E86" w:rsidRDefault="00E74E86" w:rsidP="00E74E86">
      <w:pPr>
        <w:jc w:val="center"/>
        <w:rPr>
          <w:b/>
        </w:rPr>
      </w:pPr>
      <w:r w:rsidRPr="00E74E86">
        <w:rPr>
          <w:b/>
        </w:rPr>
        <w:t>УСЛОВИЯ ДОСТУПНОСТИ ДЛЯ ИНВАЛИДОВ И ЛИЦ ОВЗ</w:t>
      </w:r>
    </w:p>
    <w:p w:rsidR="00E74E86" w:rsidRPr="00E74E86" w:rsidRDefault="00E74E86" w:rsidP="00E74E86">
      <w:r w:rsidRPr="00E74E86">
        <w:t>Для инвалидов и лиц с ОВЗ созданы следующие условия:</w:t>
      </w:r>
    </w:p>
    <w:p w:rsidR="00E74E86" w:rsidRPr="00E74E86" w:rsidRDefault="00E74E86" w:rsidP="00E74E86">
      <w:r w:rsidRPr="00E74E86">
        <w:t>Входы в здание оборудованы бетонными пандусами с поручнями, звонками вызова помощи.</w:t>
      </w:r>
    </w:p>
    <w:p w:rsidR="00E74E86" w:rsidRPr="00E74E86" w:rsidRDefault="00E74E86" w:rsidP="00E74E86">
      <w:r w:rsidRPr="00E74E86">
        <w:t>Оборудован въезд к санузлу, в котором умывальники и унитазы оснащены специальными поручнями.</w:t>
      </w:r>
    </w:p>
    <w:p w:rsidR="00E74E86" w:rsidRPr="00E74E86" w:rsidRDefault="00E74E86" w:rsidP="00E74E86">
      <w:r w:rsidRPr="00E74E86">
        <w:t>Размещены тактильные таблички с информацией о наименовании образовательного учреждения, графиком работы.</w:t>
      </w:r>
    </w:p>
    <w:p w:rsidR="00E74E86" w:rsidRPr="00E74E86" w:rsidRDefault="00E74E86" w:rsidP="00E74E86">
      <w:r w:rsidRPr="00E74E86">
        <w:t>Официальный сайт организации адаптирован для лиц с нарушениями зрения (слабовидящих) посредством кнопок "Увеличения шрифта".</w:t>
      </w:r>
    </w:p>
    <w:p w:rsidR="00E74E86" w:rsidRPr="00E74E86" w:rsidRDefault="00E74E86" w:rsidP="00E74E86">
      <w:r w:rsidRPr="00E74E86">
        <w:t>Кабинетов, приспособленных для использования инвалидами и лицами с ОВЗ — НЕТ.</w:t>
      </w:r>
    </w:p>
    <w:p w:rsidR="00E74E86" w:rsidRPr="00E74E86" w:rsidRDefault="00E74E86" w:rsidP="00E74E86"/>
    <w:p w:rsidR="00BF3C55" w:rsidRPr="00E74E86" w:rsidRDefault="00BF3C55" w:rsidP="00E74E86"/>
    <w:sectPr w:rsidR="00BF3C55" w:rsidRPr="00E74E86" w:rsidSect="00BF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7693"/>
    <w:multiLevelType w:val="multilevel"/>
    <w:tmpl w:val="61CC2E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239"/>
    <w:rsid w:val="006340C6"/>
    <w:rsid w:val="00BA6239"/>
    <w:rsid w:val="00BF3C55"/>
    <w:rsid w:val="00E74E86"/>
    <w:rsid w:val="00ED1DB3"/>
    <w:rsid w:val="00F23000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E8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74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3</cp:revision>
  <dcterms:created xsi:type="dcterms:W3CDTF">2020-08-18T11:26:00Z</dcterms:created>
  <dcterms:modified xsi:type="dcterms:W3CDTF">2020-08-18T11:36:00Z</dcterms:modified>
</cp:coreProperties>
</file>