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EE" w:rsidRPr="005C52EE" w:rsidRDefault="005C52EE" w:rsidP="005C52EE">
      <w:pPr>
        <w:shd w:val="clear" w:color="auto" w:fill="FEFEFE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52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5C52EE" w:rsidRPr="005C52EE" w:rsidRDefault="005C52EE" w:rsidP="005C52E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52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hyperlink r:id="rId5" w:anchor="privacyName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Местное отделение Общероссийской общественно-государственной организации "Добровольное общество содействия армии</w:t>
        </w:r>
        <w:proofErr w:type="gramStart"/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 xml:space="preserve"> ,</w:t>
        </w:r>
        <w:proofErr w:type="gramEnd"/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 xml:space="preserve"> авиации и флоту России" города Елец Липецкой области.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 (далее – Оператор).</w:t>
      </w:r>
    </w:p>
    <w:p w:rsidR="005C52EE" w:rsidRPr="005C52EE" w:rsidRDefault="005C52EE" w:rsidP="005C52E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C52EE" w:rsidRPr="005C52EE" w:rsidRDefault="005C52EE" w:rsidP="005C52E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  <w:hyperlink r:id="rId6" w:anchor="prefixUR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http://vk.com/eldosaaf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C52EE" w:rsidRPr="005C52EE" w:rsidRDefault="005C52EE" w:rsidP="005C52E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52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2.3. 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Веб-сайт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7" w:anchor="prefixUR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http://vk.com/eldosaaf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2.6. </w:t>
      </w:r>
      <w:proofErr w:type="gramStart"/>
      <w:r w:rsidRPr="005C52EE">
        <w:rPr>
          <w:rFonts w:ascii="Segoe UI" w:eastAsia="Times New Roman" w:hAnsi="Segoe UI" w:cs="Segoe UI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lastRenderedPageBreak/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  <w:hyperlink r:id="rId8" w:anchor="prefixUR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http://vk.com/eldosaaf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2.9. Пользователь – любой посетитель 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  <w:hyperlink r:id="rId9" w:anchor="prefixUR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http://vk.com/eldosaaf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C52EE" w:rsidRPr="005C52EE" w:rsidRDefault="005C52EE" w:rsidP="005C52E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C52EE" w:rsidRPr="005C52EE" w:rsidRDefault="005C52EE" w:rsidP="005C52E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52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5C52EE" w:rsidRPr="005C52EE" w:rsidRDefault="005C52EE" w:rsidP="005C52E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3.1. Фамилия, имя, отчество;</w:t>
      </w:r>
    </w:p>
    <w:p w:rsidR="005C52EE" w:rsidRPr="005C52EE" w:rsidRDefault="005C52EE" w:rsidP="005C52E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3.2. Номера телефонов;</w:t>
      </w:r>
    </w:p>
    <w:p w:rsidR="005C52EE" w:rsidRPr="005C52EE" w:rsidRDefault="005C52EE" w:rsidP="005C52E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3.3. Также на сайте происходит сбор и обработка обезличенных данных о посетителях (в т.ч. файлов «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cookie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») с помощью сервисов </w:t>
      </w:r>
      <w:proofErr w:type="spellStart"/>
      <w:proofErr w:type="gramStart"/>
      <w:r w:rsidRPr="005C52EE">
        <w:rPr>
          <w:rFonts w:ascii="Segoe UI" w:eastAsia="Times New Roman" w:hAnsi="Segoe UI" w:cs="Segoe UI"/>
          <w:color w:val="212529"/>
          <w:lang w:eastAsia="ru-RU"/>
        </w:rPr>
        <w:t>интернет-статистики</w:t>
      </w:r>
      <w:proofErr w:type="spellEnd"/>
      <w:proofErr w:type="gramEnd"/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 (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Яндекс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 Метрика и 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Гугл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 Аналитика и других).</w:t>
      </w:r>
    </w:p>
    <w:p w:rsidR="005C52EE" w:rsidRPr="005C52EE" w:rsidRDefault="005C52EE" w:rsidP="005C52E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3.4. Вышеперечисленные данные далее по тексту Политики объединены общим понятием Персональные данные.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C52EE" w:rsidRPr="005C52EE" w:rsidRDefault="005C52EE" w:rsidP="005C52E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52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5C52EE" w:rsidRPr="005C52EE" w:rsidRDefault="005C52EE" w:rsidP="005C52E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4.1. Цель обработки персональных данных Пользователя — 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уточнее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 деталей заявки.</w:t>
      </w:r>
    </w:p>
    <w:p w:rsidR="005C52EE" w:rsidRPr="005C52EE" w:rsidRDefault="005C52EE" w:rsidP="005C52E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anchor="privacyEmai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elrosto@narod.ru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5C52EE" w:rsidRPr="005C52EE" w:rsidRDefault="005C52EE" w:rsidP="005C52E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4.3. Обезличенные данные Пользователей, собираемые с помощью сервисов </w:t>
      </w:r>
      <w:proofErr w:type="spellStart"/>
      <w:proofErr w:type="gramStart"/>
      <w:r w:rsidRPr="005C52EE">
        <w:rPr>
          <w:rFonts w:ascii="Segoe UI" w:eastAsia="Times New Roman" w:hAnsi="Segoe UI" w:cs="Segoe UI"/>
          <w:color w:val="212529"/>
          <w:lang w:eastAsia="ru-RU"/>
        </w:rPr>
        <w:t>интернет-статистики</w:t>
      </w:r>
      <w:proofErr w:type="spellEnd"/>
      <w:proofErr w:type="gramEnd"/>
      <w:r w:rsidRPr="005C52EE">
        <w:rPr>
          <w:rFonts w:ascii="Segoe UI" w:eastAsia="Times New Roman" w:hAnsi="Segoe UI" w:cs="Segoe UI"/>
          <w:color w:val="212529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C52EE" w:rsidRPr="005C52EE" w:rsidRDefault="005C52EE" w:rsidP="005C52E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52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5C52EE" w:rsidRPr="005C52EE" w:rsidRDefault="005C52EE" w:rsidP="005C52E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</w:t>
      </w:r>
      <w:r w:rsidRPr="005C52EE">
        <w:rPr>
          <w:rFonts w:ascii="Segoe UI" w:eastAsia="Times New Roman" w:hAnsi="Segoe UI" w:cs="Segoe UI"/>
          <w:color w:val="212529"/>
          <w:lang w:eastAsia="ru-RU"/>
        </w:rPr>
        <w:lastRenderedPageBreak/>
        <w:t>формы, расположенные на сайте </w:t>
      </w:r>
      <w:hyperlink r:id="rId11" w:anchor="prefixUR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http://vk.com/eldosaaf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5C52EE" w:rsidRPr="005C52EE" w:rsidRDefault="005C52EE" w:rsidP="005C52E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cookie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 xml:space="preserve">» и использование технологии </w:t>
      </w:r>
      <w:proofErr w:type="spellStart"/>
      <w:r w:rsidRPr="005C52EE">
        <w:rPr>
          <w:rFonts w:ascii="Segoe UI" w:eastAsia="Times New Roman" w:hAnsi="Segoe UI" w:cs="Segoe UI"/>
          <w:color w:val="212529"/>
          <w:lang w:eastAsia="ru-RU"/>
        </w:rPr>
        <w:t>JavaScript</w:t>
      </w:r>
      <w:proofErr w:type="spellEnd"/>
      <w:r w:rsidRPr="005C52EE">
        <w:rPr>
          <w:rFonts w:ascii="Segoe UI" w:eastAsia="Times New Roman" w:hAnsi="Segoe UI" w:cs="Segoe UI"/>
          <w:color w:val="212529"/>
          <w:lang w:eastAsia="ru-RU"/>
        </w:rPr>
        <w:t>).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C52EE" w:rsidRPr="005C52EE" w:rsidRDefault="005C52EE" w:rsidP="005C52E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52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5C52EE" w:rsidRPr="005C52EE" w:rsidRDefault="005C52EE" w:rsidP="005C52EE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C52EE" w:rsidRPr="005C52EE" w:rsidRDefault="005C52EE" w:rsidP="005C52EE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5C52EE" w:rsidRPr="005C52EE" w:rsidRDefault="005C52EE" w:rsidP="005C52EE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2" w:anchor="privacyEmai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elrosto@narod.ru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 с пометкой «Актуализация персональных данных».</w:t>
      </w:r>
    </w:p>
    <w:p w:rsidR="005C52EE" w:rsidRPr="005C52EE" w:rsidRDefault="005C52EE" w:rsidP="005C52EE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3" w:anchor="privacyEmai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elrosto@narod.ru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 с пометкой «Отзыв согласия на обработку персональных данных».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C52EE" w:rsidRPr="005C52EE" w:rsidRDefault="005C52EE" w:rsidP="005C52E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52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5C52EE" w:rsidRPr="005C52EE" w:rsidRDefault="005C52EE" w:rsidP="005C52EE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5C52EE" w:rsidRPr="005C52EE" w:rsidRDefault="005C52EE" w:rsidP="005C52EE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5C52EE" w:rsidRPr="005C52EE" w:rsidRDefault="005C52EE" w:rsidP="005C52EE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C52EE" w:rsidRPr="005C52EE" w:rsidRDefault="005C52EE" w:rsidP="005C52EE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52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5C52EE" w:rsidRPr="005C52EE" w:rsidRDefault="005C52EE" w:rsidP="005C52EE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anchor="privacyEmail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elrosto@narod.ru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5C52EE" w:rsidRPr="005C52EE" w:rsidRDefault="005C52EE" w:rsidP="005C52EE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lastRenderedPageBreak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C52EE" w:rsidRPr="005C52EE" w:rsidRDefault="005C52EE" w:rsidP="005C52EE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C52EE">
        <w:rPr>
          <w:rFonts w:ascii="Segoe UI" w:eastAsia="Times New Roman" w:hAnsi="Segoe UI" w:cs="Segoe UI"/>
          <w:color w:val="212529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15" w:anchor="prefixURLLink" w:history="1">
        <w:r w:rsidRPr="005C52EE">
          <w:rPr>
            <w:rFonts w:ascii="Segoe UI" w:eastAsia="Times New Roman" w:hAnsi="Segoe UI" w:cs="Segoe UI"/>
            <w:color w:val="0000FF"/>
            <w:u w:val="single"/>
            <w:lang w:eastAsia="ru-RU"/>
          </w:rPr>
          <w:t>http://vk.com/eldosaaf</w:t>
        </w:r>
      </w:hyperlink>
      <w:r w:rsidRPr="005C52EE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BF3C55" w:rsidRDefault="00BF3C55"/>
    <w:sectPr w:rsidR="00BF3C55" w:rsidSect="00B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D4"/>
    <w:multiLevelType w:val="multilevel"/>
    <w:tmpl w:val="CCD4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80AB6"/>
    <w:multiLevelType w:val="multilevel"/>
    <w:tmpl w:val="100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68DA"/>
    <w:multiLevelType w:val="multilevel"/>
    <w:tmpl w:val="9208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64E0F"/>
    <w:multiLevelType w:val="multilevel"/>
    <w:tmpl w:val="9260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41844"/>
    <w:multiLevelType w:val="multilevel"/>
    <w:tmpl w:val="223A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557D6"/>
    <w:multiLevelType w:val="multilevel"/>
    <w:tmpl w:val="CE22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7761F"/>
    <w:multiLevelType w:val="multilevel"/>
    <w:tmpl w:val="C796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F1AB0"/>
    <w:multiLevelType w:val="multilevel"/>
    <w:tmpl w:val="1DC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2EE"/>
    <w:rsid w:val="001D0008"/>
    <w:rsid w:val="005C52EE"/>
    <w:rsid w:val="006340C6"/>
    <w:rsid w:val="00BF3C55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55"/>
  </w:style>
  <w:style w:type="paragraph" w:styleId="4">
    <w:name w:val="heading 4"/>
    <w:basedOn w:val="a"/>
    <w:link w:val="40"/>
    <w:uiPriority w:val="9"/>
    <w:qFormat/>
    <w:rsid w:val="005C5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2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5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2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C52EE"/>
    <w:rPr>
      <w:b/>
      <w:bCs/>
    </w:rPr>
  </w:style>
  <w:style w:type="character" w:styleId="a4">
    <w:name w:val="Hyperlink"/>
    <w:basedOn w:val="a0"/>
    <w:uiPriority w:val="99"/>
    <w:semiHidden/>
    <w:unhideWhenUsed/>
    <w:rsid w:val="005C5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55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115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750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7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18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58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44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330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53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155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26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10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32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447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9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da.cc/ru/privacy-generator/" TargetMode="External"/><Relationship Id="rId13" Type="http://schemas.openxmlformats.org/officeDocument/2006/relationships/hyperlink" Target="https://tilda.cc/ru/privacy-gener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da.cc/ru/privacy-generator/" TargetMode="External"/><Relationship Id="rId12" Type="http://schemas.openxmlformats.org/officeDocument/2006/relationships/hyperlink" Target="https://tilda.cc/ru/privacy-generato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ilda.cc/ru/privacy-generator/" TargetMode="External"/><Relationship Id="rId11" Type="http://schemas.openxmlformats.org/officeDocument/2006/relationships/hyperlink" Target="https://tilda.cc/ru/privacy-generator/" TargetMode="External"/><Relationship Id="rId5" Type="http://schemas.openxmlformats.org/officeDocument/2006/relationships/hyperlink" Target="https://tilda.cc/ru/privacy-generator/" TargetMode="External"/><Relationship Id="rId15" Type="http://schemas.openxmlformats.org/officeDocument/2006/relationships/hyperlink" Target="https://tilda.cc/ru/privacy-generator/" TargetMode="External"/><Relationship Id="rId10" Type="http://schemas.openxmlformats.org/officeDocument/2006/relationships/hyperlink" Target="https://tilda.cc/ru/privacy-gener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lda.cc/ru/privacy-generator/" TargetMode="External"/><Relationship Id="rId14" Type="http://schemas.openxmlformats.org/officeDocument/2006/relationships/hyperlink" Target="https://tilda.cc/ru/privacy-gener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1</cp:revision>
  <dcterms:created xsi:type="dcterms:W3CDTF">2020-06-08T07:15:00Z</dcterms:created>
  <dcterms:modified xsi:type="dcterms:W3CDTF">2020-06-08T07:16:00Z</dcterms:modified>
</cp:coreProperties>
</file>